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DD5" w:rsidRPr="00564C65" w:rsidRDefault="00564C65" w:rsidP="002C2764">
      <w:pPr>
        <w:pStyle w:val="NoSpacing"/>
        <w:rPr>
          <w:rFonts w:asciiTheme="majorHAnsi" w:eastAsia="Times New Roman" w:hAnsiTheme="majorHAnsi" w:cs="Times New Roman"/>
          <w:b/>
          <w:bCs/>
          <w:sz w:val="30"/>
          <w:szCs w:val="30"/>
          <w:u w:val="single"/>
        </w:rPr>
      </w:pPr>
      <w:r w:rsidRPr="00564C65">
        <w:rPr>
          <w:rFonts w:asciiTheme="majorHAnsi" w:eastAsia="Times New Roman" w:hAnsiTheme="majorHAnsi" w:cs="Times New Roman"/>
          <w:b/>
          <w:bCs/>
          <w:sz w:val="30"/>
          <w:szCs w:val="30"/>
          <w:u w:val="single"/>
        </w:rPr>
        <w:t>List of Publications:</w:t>
      </w:r>
    </w:p>
    <w:tbl>
      <w:tblPr>
        <w:tblpPr w:leftFromText="180" w:rightFromText="180" w:vertAnchor="text" w:horzAnchor="margin" w:tblpXSpec="center" w:tblpY="235"/>
        <w:tblW w:w="1547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601"/>
        <w:gridCol w:w="2268"/>
        <w:gridCol w:w="5941"/>
        <w:gridCol w:w="1260"/>
        <w:gridCol w:w="1890"/>
        <w:gridCol w:w="2250"/>
        <w:gridCol w:w="1260"/>
      </w:tblGrid>
      <w:tr w:rsidR="00564C65" w:rsidRPr="002C2764" w:rsidTr="0037123E">
        <w:trPr>
          <w:trHeight w:hRule="exact" w:val="813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583450" w:rsidRDefault="00564C65" w:rsidP="0037123E">
            <w:pPr>
              <w:pStyle w:val="NoSpacing"/>
              <w:jc w:val="center"/>
              <w:rPr>
                <w:rFonts w:asciiTheme="majorHAnsi" w:hAnsiTheme="majorHAnsi"/>
                <w:b/>
                <w:bCs/>
              </w:rPr>
            </w:pPr>
            <w:r w:rsidRPr="00583450">
              <w:rPr>
                <w:rFonts w:asciiTheme="majorHAnsi" w:hAnsiTheme="majorHAnsi"/>
                <w:b/>
                <w:bCs/>
              </w:rPr>
              <w:t>Sl. No.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583450" w:rsidRDefault="00564C65" w:rsidP="0037123E">
            <w:pPr>
              <w:pStyle w:val="NoSpacing"/>
              <w:jc w:val="center"/>
              <w:rPr>
                <w:rFonts w:asciiTheme="majorHAnsi" w:hAnsiTheme="majorHAnsi"/>
                <w:b/>
                <w:bCs/>
              </w:rPr>
            </w:pPr>
            <w:r w:rsidRPr="00583450">
              <w:rPr>
                <w:rFonts w:asciiTheme="majorHAnsi" w:hAnsiTheme="majorHAnsi"/>
                <w:b/>
                <w:bCs/>
              </w:rPr>
              <w:t>Faculty name &amp; Designation</w:t>
            </w: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583450" w:rsidRDefault="00564C65" w:rsidP="0037123E">
            <w:pPr>
              <w:pStyle w:val="NoSpacing"/>
              <w:jc w:val="center"/>
              <w:rPr>
                <w:rFonts w:asciiTheme="majorHAnsi" w:hAnsiTheme="majorHAnsi"/>
                <w:b/>
                <w:bCs/>
              </w:rPr>
            </w:pPr>
            <w:r w:rsidRPr="00583450">
              <w:rPr>
                <w:rFonts w:asciiTheme="majorHAnsi" w:hAnsiTheme="majorHAnsi"/>
                <w:b/>
                <w:bCs/>
              </w:rPr>
              <w:t>Title of the article with Author &amp; Name of the Journal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583450" w:rsidRDefault="00564C65" w:rsidP="0037123E">
            <w:pPr>
              <w:pStyle w:val="NoSpacing"/>
              <w:jc w:val="center"/>
              <w:rPr>
                <w:rFonts w:asciiTheme="majorHAnsi" w:hAnsiTheme="majorHAnsi"/>
                <w:b/>
                <w:bCs/>
              </w:rPr>
            </w:pPr>
            <w:r w:rsidRPr="00583450">
              <w:rPr>
                <w:rFonts w:asciiTheme="majorHAnsi" w:hAnsiTheme="majorHAnsi"/>
                <w:b/>
                <w:bCs/>
              </w:rPr>
              <w:t>Category I/II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583450" w:rsidRDefault="00564C65" w:rsidP="0037123E">
            <w:pPr>
              <w:pStyle w:val="NoSpacing"/>
              <w:jc w:val="center"/>
              <w:rPr>
                <w:rFonts w:asciiTheme="majorHAnsi" w:hAnsiTheme="majorHAnsi"/>
                <w:b/>
                <w:bCs/>
              </w:rPr>
            </w:pPr>
            <w:r w:rsidRPr="00583450">
              <w:rPr>
                <w:rFonts w:asciiTheme="majorHAnsi" w:hAnsiTheme="majorHAnsi"/>
                <w:b/>
                <w:bCs/>
              </w:rPr>
              <w:t>Author-ship (1/2/3etc)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583450" w:rsidRDefault="00564C65" w:rsidP="0037123E">
            <w:pPr>
              <w:pStyle w:val="NoSpacing"/>
              <w:jc w:val="center"/>
              <w:rPr>
                <w:rFonts w:asciiTheme="majorHAnsi" w:hAnsiTheme="majorHAnsi"/>
                <w:b/>
                <w:bCs/>
              </w:rPr>
            </w:pPr>
            <w:r w:rsidRPr="00583450">
              <w:rPr>
                <w:rFonts w:asciiTheme="majorHAnsi" w:hAnsiTheme="majorHAnsi"/>
                <w:b/>
                <w:bCs/>
              </w:rPr>
              <w:t>Year of publication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583450" w:rsidRDefault="00564C65" w:rsidP="0037123E">
            <w:pPr>
              <w:pStyle w:val="NoSpacing"/>
              <w:jc w:val="center"/>
              <w:rPr>
                <w:rFonts w:asciiTheme="majorHAnsi" w:hAnsiTheme="majorHAnsi"/>
                <w:b/>
                <w:bCs/>
              </w:rPr>
            </w:pPr>
            <w:r w:rsidRPr="00583450">
              <w:rPr>
                <w:rFonts w:asciiTheme="majorHAnsi" w:hAnsiTheme="majorHAnsi"/>
                <w:b/>
                <w:bCs/>
              </w:rPr>
              <w:t>Points</w:t>
            </w:r>
          </w:p>
        </w:tc>
      </w:tr>
      <w:tr w:rsidR="00564C65" w:rsidRPr="002C2764" w:rsidTr="0037123E">
        <w:trPr>
          <w:trHeight w:hRule="exact" w:val="714"/>
        </w:trPr>
        <w:tc>
          <w:tcPr>
            <w:tcW w:w="6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64C65" w:rsidRPr="00583450" w:rsidRDefault="00564C65" w:rsidP="0037123E">
            <w:pPr>
              <w:pStyle w:val="NoSpacing"/>
              <w:rPr>
                <w:rFonts w:asciiTheme="majorHAnsi" w:hAnsiTheme="majorHAnsi"/>
                <w:b/>
                <w:bCs/>
              </w:rPr>
            </w:pPr>
            <w:bookmarkStart w:id="0" w:name="_GoBack"/>
            <w:bookmarkEnd w:id="0"/>
            <w:r>
              <w:rPr>
                <w:rFonts w:asciiTheme="majorHAnsi" w:hAnsiTheme="majorHAnsi"/>
                <w:b/>
                <w:bCs/>
              </w:rPr>
              <w:t>2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64C65" w:rsidRPr="002C2764" w:rsidRDefault="00564C65" w:rsidP="0037123E">
            <w:pPr>
              <w:pStyle w:val="NoSpacing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Dr. Appaji Athota</w:t>
            </w: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Desmoplastic amelobalstoma in the anterior mandible crossing the midline – a rare variant. JIAOMR-2009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</w:t>
            </w:r>
            <w:r w:rsidRPr="00CF7A4A">
              <w:rPr>
                <w:rFonts w:asciiTheme="majorHAnsi" w:hAnsiTheme="majorHAnsi"/>
                <w:vertAlign w:val="superscript"/>
              </w:rPr>
              <w:t>st</w:t>
            </w:r>
            <w:r>
              <w:rPr>
                <w:rFonts w:asciiTheme="majorHAnsi" w:hAnsiTheme="majorHAnsi"/>
              </w:rPr>
              <w:t xml:space="preserve"> Author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2009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15</w:t>
            </w:r>
          </w:p>
        </w:tc>
      </w:tr>
      <w:tr w:rsidR="00564C65" w:rsidRPr="002C2764" w:rsidTr="0037123E">
        <w:trPr>
          <w:trHeight w:hRule="exact" w:val="651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C65" w:rsidRPr="002C2764" w:rsidRDefault="00564C65" w:rsidP="0037123E">
            <w:pPr>
              <w:pStyle w:val="NoSpacing"/>
              <w:rPr>
                <w:rFonts w:asciiTheme="majorHAnsi" w:hAnsiTheme="majorHAnsi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C65" w:rsidRPr="002C2764" w:rsidRDefault="00564C65" w:rsidP="0037123E">
            <w:pPr>
              <w:pStyle w:val="NoSpacing"/>
              <w:rPr>
                <w:rFonts w:asciiTheme="majorHAnsi" w:hAnsiTheme="majorHAnsi"/>
              </w:rPr>
            </w:pP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Oronasal myiasis in a leprosy patient. JIAOMR-2009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  <w:r w:rsidRPr="00CF7A4A">
              <w:rPr>
                <w:rFonts w:asciiTheme="majorHAnsi" w:hAnsiTheme="majorHAnsi"/>
                <w:vertAlign w:val="superscript"/>
              </w:rPr>
              <w:t>nd</w:t>
            </w:r>
            <w:r>
              <w:rPr>
                <w:rFonts w:asciiTheme="majorHAnsi" w:hAnsiTheme="majorHAnsi"/>
              </w:rPr>
              <w:t xml:space="preserve"> Author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2009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7.5</w:t>
            </w:r>
          </w:p>
        </w:tc>
      </w:tr>
      <w:tr w:rsidR="00564C65" w:rsidRPr="002C2764" w:rsidTr="0037123E">
        <w:trPr>
          <w:trHeight w:hRule="exact" w:val="732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C65" w:rsidRPr="002C2764" w:rsidRDefault="00564C65" w:rsidP="0037123E">
            <w:pPr>
              <w:pStyle w:val="NoSpacing"/>
              <w:rPr>
                <w:rFonts w:asciiTheme="majorHAnsi" w:hAnsiTheme="majorHAnsi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C65" w:rsidRPr="002C2764" w:rsidRDefault="00564C65" w:rsidP="0037123E">
            <w:pPr>
              <w:pStyle w:val="NoSpacing"/>
              <w:rPr>
                <w:rFonts w:asciiTheme="majorHAnsi" w:hAnsiTheme="majorHAnsi"/>
              </w:rPr>
            </w:pP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Osteomyelitis of the mandible secondary to impacted third molar. JIAOMR-2011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</w:t>
            </w:r>
            <w:r w:rsidRPr="003D65BD">
              <w:rPr>
                <w:rFonts w:asciiTheme="majorHAnsi" w:hAnsiTheme="majorHAnsi"/>
                <w:vertAlign w:val="superscript"/>
              </w:rPr>
              <w:t>st</w:t>
            </w:r>
            <w:r>
              <w:rPr>
                <w:rFonts w:asciiTheme="majorHAnsi" w:hAnsiTheme="majorHAnsi"/>
              </w:rPr>
              <w:t xml:space="preserve"> Author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15</w:t>
            </w:r>
          </w:p>
        </w:tc>
      </w:tr>
      <w:tr w:rsidR="00564C65" w:rsidRPr="002C2764" w:rsidTr="0037123E">
        <w:trPr>
          <w:trHeight w:hRule="exact" w:val="822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C65" w:rsidRPr="002C2764" w:rsidRDefault="00564C65" w:rsidP="0037123E">
            <w:pPr>
              <w:pStyle w:val="NoSpacing"/>
              <w:rPr>
                <w:rFonts w:asciiTheme="majorHAnsi" w:hAnsiTheme="majorHAnsi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C65" w:rsidRPr="002C2764" w:rsidRDefault="00564C65" w:rsidP="0037123E">
            <w:pPr>
              <w:pStyle w:val="NoSpacing"/>
              <w:rPr>
                <w:rFonts w:asciiTheme="majorHAnsi" w:hAnsiTheme="majorHAnsi"/>
              </w:rPr>
            </w:pP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Diode laser and white lesions: A clinical study on postoperative recovery, depth control and wound healing. JIAOMR-2011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</w:t>
            </w:r>
            <w:r w:rsidRPr="004E329A">
              <w:rPr>
                <w:rFonts w:asciiTheme="majorHAnsi" w:hAnsiTheme="majorHAnsi"/>
                <w:vertAlign w:val="superscript"/>
              </w:rPr>
              <w:t>rd</w:t>
            </w:r>
            <w:r>
              <w:rPr>
                <w:rFonts w:asciiTheme="majorHAnsi" w:hAnsiTheme="majorHAnsi"/>
              </w:rPr>
              <w:t xml:space="preserve"> Author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7.5</w:t>
            </w:r>
          </w:p>
        </w:tc>
      </w:tr>
      <w:tr w:rsidR="00564C65" w:rsidRPr="002C2764" w:rsidTr="0037123E">
        <w:trPr>
          <w:trHeight w:val="552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C65" w:rsidRPr="002C2764" w:rsidRDefault="00564C65" w:rsidP="0037123E">
            <w:pPr>
              <w:pStyle w:val="NoSpacing"/>
              <w:rPr>
                <w:rFonts w:asciiTheme="majorHAnsi" w:hAnsiTheme="majorHAnsi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C65" w:rsidRPr="002C2764" w:rsidRDefault="00564C65" w:rsidP="0037123E">
            <w:pPr>
              <w:pStyle w:val="NoSpacing"/>
              <w:rPr>
                <w:rFonts w:asciiTheme="majorHAnsi" w:hAnsiTheme="majorHAnsi"/>
              </w:rPr>
            </w:pP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Orofaical syndromes: A Review. JIAOMR-2011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</w:t>
            </w:r>
            <w:r w:rsidRPr="004E329A">
              <w:rPr>
                <w:rFonts w:asciiTheme="majorHAnsi" w:hAnsiTheme="majorHAnsi"/>
                <w:vertAlign w:val="superscript"/>
              </w:rPr>
              <w:t>th</w:t>
            </w:r>
            <w:r>
              <w:rPr>
                <w:rFonts w:asciiTheme="majorHAnsi" w:hAnsiTheme="majorHAnsi"/>
              </w:rPr>
              <w:t xml:space="preserve"> Author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7.5</w:t>
            </w:r>
          </w:p>
        </w:tc>
      </w:tr>
      <w:tr w:rsidR="00564C65" w:rsidRPr="002C2764" w:rsidTr="0037123E">
        <w:trPr>
          <w:trHeight w:val="552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C65" w:rsidRPr="002C2764" w:rsidRDefault="00564C65" w:rsidP="0037123E">
            <w:pPr>
              <w:pStyle w:val="NoSpacing"/>
              <w:rPr>
                <w:rFonts w:asciiTheme="majorHAnsi" w:hAnsiTheme="majorHAnsi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C65" w:rsidRPr="002C2764" w:rsidRDefault="00564C65" w:rsidP="0037123E">
            <w:pPr>
              <w:pStyle w:val="NoSpacing"/>
              <w:rPr>
                <w:rFonts w:asciiTheme="majorHAnsi" w:hAnsiTheme="majorHAnsi"/>
              </w:rPr>
            </w:pP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Ameloblastic carcinoma: A case series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</w:t>
            </w:r>
            <w:r w:rsidRPr="004E329A">
              <w:rPr>
                <w:rFonts w:asciiTheme="majorHAnsi" w:hAnsiTheme="majorHAnsi"/>
                <w:vertAlign w:val="superscript"/>
              </w:rPr>
              <w:t>st</w:t>
            </w:r>
            <w:r>
              <w:rPr>
                <w:rFonts w:asciiTheme="majorHAnsi" w:hAnsiTheme="majorHAnsi"/>
              </w:rPr>
              <w:t xml:space="preserve"> Author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2015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15</w:t>
            </w:r>
          </w:p>
        </w:tc>
      </w:tr>
      <w:tr w:rsidR="00564C65" w:rsidRPr="002C2764" w:rsidTr="0037123E">
        <w:trPr>
          <w:trHeight w:val="552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C65" w:rsidRPr="002C2764" w:rsidRDefault="00564C65" w:rsidP="0037123E">
            <w:pPr>
              <w:pStyle w:val="NoSpacing"/>
              <w:rPr>
                <w:rFonts w:asciiTheme="majorHAnsi" w:hAnsiTheme="majorHAnsi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C65" w:rsidRPr="002C2764" w:rsidRDefault="00564C65" w:rsidP="0037123E">
            <w:pPr>
              <w:pStyle w:val="NoSpacing"/>
              <w:rPr>
                <w:rFonts w:asciiTheme="majorHAnsi" w:hAnsiTheme="majorHAnsi"/>
              </w:rPr>
            </w:pP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Forensic radiology: An emerging tool in identification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  <w:r w:rsidRPr="004E329A">
              <w:rPr>
                <w:rFonts w:asciiTheme="majorHAnsi" w:hAnsiTheme="majorHAnsi"/>
                <w:vertAlign w:val="superscript"/>
              </w:rPr>
              <w:t>nd</w:t>
            </w:r>
            <w:r>
              <w:rPr>
                <w:rFonts w:asciiTheme="majorHAnsi" w:hAnsiTheme="majorHAnsi"/>
              </w:rPr>
              <w:t xml:space="preserve"> Author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2015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64C65" w:rsidRPr="002C2764" w:rsidRDefault="00564C65" w:rsidP="0037123E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7.5</w:t>
            </w:r>
          </w:p>
        </w:tc>
      </w:tr>
      <w:tr w:rsidR="00564C65" w:rsidRPr="002C2764" w:rsidTr="0037123E">
        <w:trPr>
          <w:trHeight w:val="318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C65" w:rsidRPr="002C2764" w:rsidRDefault="00564C65" w:rsidP="0037123E">
            <w:pPr>
              <w:pStyle w:val="NoSpacing"/>
              <w:rPr>
                <w:rFonts w:asciiTheme="majorHAnsi" w:hAnsiTheme="majorHAnsi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C65" w:rsidRPr="002C2764" w:rsidRDefault="00564C65" w:rsidP="0037123E">
            <w:pPr>
              <w:pStyle w:val="NoSpacing"/>
              <w:rPr>
                <w:rFonts w:asciiTheme="majorHAnsi" w:hAnsiTheme="majorHAnsi"/>
              </w:rPr>
            </w:pPr>
          </w:p>
        </w:tc>
        <w:tc>
          <w:tcPr>
            <w:tcW w:w="113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64C65" w:rsidRPr="00664AB7" w:rsidRDefault="00564C65" w:rsidP="0037123E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r w:rsidRPr="00664AB7">
              <w:rPr>
                <w:rFonts w:asciiTheme="majorHAnsi" w:hAnsiTheme="majorHAnsi"/>
                <w:b/>
                <w:bCs/>
                <w:sz w:val="28"/>
                <w:szCs w:val="28"/>
              </w:rPr>
              <w:t>Total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64C65" w:rsidRPr="00664AB7" w:rsidRDefault="003804CB" w:rsidP="0037123E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bCs/>
                <w:sz w:val="28"/>
                <w:szCs w:val="28"/>
              </w:rPr>
              <w:t>75</w:t>
            </w:r>
          </w:p>
        </w:tc>
      </w:tr>
    </w:tbl>
    <w:p w:rsidR="00564C65" w:rsidRPr="002C2764" w:rsidRDefault="00564C65" w:rsidP="008946E6">
      <w:pPr>
        <w:pStyle w:val="NoSpacing"/>
        <w:rPr>
          <w:rFonts w:asciiTheme="majorHAnsi" w:eastAsia="Times New Roman" w:hAnsiTheme="majorHAnsi" w:cs="Times New Roman"/>
        </w:rPr>
      </w:pPr>
    </w:p>
    <w:sectPr w:rsidR="00564C65" w:rsidRPr="002C2764" w:rsidSect="00564870">
      <w:pgSz w:w="16834" w:h="11909" w:orient="landscape" w:code="9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3AD6" w:rsidRDefault="001B3AD6" w:rsidP="006521F2">
      <w:pPr>
        <w:spacing w:after="0" w:line="240" w:lineRule="auto"/>
      </w:pPr>
      <w:r>
        <w:separator/>
      </w:r>
    </w:p>
  </w:endnote>
  <w:endnote w:type="continuationSeparator" w:id="1">
    <w:p w:rsidR="001B3AD6" w:rsidRDefault="001B3AD6" w:rsidP="00652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3AD6" w:rsidRDefault="001B3AD6" w:rsidP="006521F2">
      <w:pPr>
        <w:spacing w:after="0" w:line="240" w:lineRule="auto"/>
      </w:pPr>
      <w:r>
        <w:separator/>
      </w:r>
    </w:p>
  </w:footnote>
  <w:footnote w:type="continuationSeparator" w:id="1">
    <w:p w:rsidR="001B3AD6" w:rsidRDefault="001B3AD6" w:rsidP="006521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F81865"/>
    <w:multiLevelType w:val="hybridMultilevel"/>
    <w:tmpl w:val="F410D3A0"/>
    <w:lvl w:ilvl="0" w:tplc="55F86E54">
      <w:start w:val="1"/>
      <w:numFmt w:val="decimal"/>
      <w:lvlText w:val="(%1)"/>
      <w:lvlJc w:val="left"/>
      <w:pPr>
        <w:ind w:left="3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1" w:hanging="360"/>
      </w:pPr>
    </w:lvl>
    <w:lvl w:ilvl="2" w:tplc="0409001B" w:tentative="1">
      <w:start w:val="1"/>
      <w:numFmt w:val="lowerRoman"/>
      <w:lvlText w:val="%3."/>
      <w:lvlJc w:val="right"/>
      <w:pPr>
        <w:ind w:left="1831" w:hanging="180"/>
      </w:pPr>
    </w:lvl>
    <w:lvl w:ilvl="3" w:tplc="0409000F" w:tentative="1">
      <w:start w:val="1"/>
      <w:numFmt w:val="decimal"/>
      <w:lvlText w:val="%4."/>
      <w:lvlJc w:val="left"/>
      <w:pPr>
        <w:ind w:left="2551" w:hanging="360"/>
      </w:pPr>
    </w:lvl>
    <w:lvl w:ilvl="4" w:tplc="04090019" w:tentative="1">
      <w:start w:val="1"/>
      <w:numFmt w:val="lowerLetter"/>
      <w:lvlText w:val="%5."/>
      <w:lvlJc w:val="left"/>
      <w:pPr>
        <w:ind w:left="3271" w:hanging="360"/>
      </w:pPr>
    </w:lvl>
    <w:lvl w:ilvl="5" w:tplc="0409001B" w:tentative="1">
      <w:start w:val="1"/>
      <w:numFmt w:val="lowerRoman"/>
      <w:lvlText w:val="%6."/>
      <w:lvlJc w:val="right"/>
      <w:pPr>
        <w:ind w:left="3991" w:hanging="180"/>
      </w:pPr>
    </w:lvl>
    <w:lvl w:ilvl="6" w:tplc="0409000F" w:tentative="1">
      <w:start w:val="1"/>
      <w:numFmt w:val="decimal"/>
      <w:lvlText w:val="%7."/>
      <w:lvlJc w:val="left"/>
      <w:pPr>
        <w:ind w:left="4711" w:hanging="360"/>
      </w:pPr>
    </w:lvl>
    <w:lvl w:ilvl="7" w:tplc="04090019" w:tentative="1">
      <w:start w:val="1"/>
      <w:numFmt w:val="lowerLetter"/>
      <w:lvlText w:val="%8."/>
      <w:lvlJc w:val="left"/>
      <w:pPr>
        <w:ind w:left="5431" w:hanging="360"/>
      </w:pPr>
    </w:lvl>
    <w:lvl w:ilvl="8" w:tplc="0409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1">
    <w:nsid w:val="726A1D61"/>
    <w:multiLevelType w:val="hybridMultilevel"/>
    <w:tmpl w:val="584263E8"/>
    <w:lvl w:ilvl="0" w:tplc="AF40A3C4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1" w:tplc="29DADAD2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83DF5"/>
    <w:rsid w:val="000630FD"/>
    <w:rsid w:val="000B1003"/>
    <w:rsid w:val="000E73BA"/>
    <w:rsid w:val="0017324A"/>
    <w:rsid w:val="001B3AD6"/>
    <w:rsid w:val="00287A03"/>
    <w:rsid w:val="00293476"/>
    <w:rsid w:val="002C2764"/>
    <w:rsid w:val="002E4AC3"/>
    <w:rsid w:val="002F439C"/>
    <w:rsid w:val="00321BB6"/>
    <w:rsid w:val="003804CB"/>
    <w:rsid w:val="003C0DE8"/>
    <w:rsid w:val="003D65BD"/>
    <w:rsid w:val="0043005B"/>
    <w:rsid w:val="00447496"/>
    <w:rsid w:val="004B53C0"/>
    <w:rsid w:val="004E329A"/>
    <w:rsid w:val="005153DA"/>
    <w:rsid w:val="0055113E"/>
    <w:rsid w:val="00552D7B"/>
    <w:rsid w:val="00564870"/>
    <w:rsid w:val="00564C65"/>
    <w:rsid w:val="005716D4"/>
    <w:rsid w:val="00583450"/>
    <w:rsid w:val="005C2C13"/>
    <w:rsid w:val="006521F2"/>
    <w:rsid w:val="00664AB7"/>
    <w:rsid w:val="006F3831"/>
    <w:rsid w:val="00783DF5"/>
    <w:rsid w:val="008138F6"/>
    <w:rsid w:val="00882DD5"/>
    <w:rsid w:val="008946E6"/>
    <w:rsid w:val="009D508C"/>
    <w:rsid w:val="00A20783"/>
    <w:rsid w:val="00A25AB1"/>
    <w:rsid w:val="00A56E98"/>
    <w:rsid w:val="00B76D73"/>
    <w:rsid w:val="00CF7A4A"/>
    <w:rsid w:val="00D21662"/>
    <w:rsid w:val="00EE4FCB"/>
    <w:rsid w:val="00FA78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E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Attribute10">
    <w:name w:val="ParaAttribute10"/>
    <w:rsid w:val="00783DF5"/>
    <w:pPr>
      <w:spacing w:line="240" w:lineRule="auto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28">
    <w:name w:val="ParaAttribute28"/>
    <w:rsid w:val="00783DF5"/>
    <w:pPr>
      <w:spacing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39">
    <w:name w:val="ParaAttribute39"/>
    <w:rsid w:val="00783DF5"/>
    <w:pPr>
      <w:spacing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ttribute7">
    <w:name w:val="CharAttribute7"/>
    <w:rsid w:val="00783DF5"/>
    <w:rPr>
      <w:rFonts w:ascii="Arial" w:eastAsia="Calibri"/>
      <w:sz w:val="24"/>
    </w:rPr>
  </w:style>
  <w:style w:type="character" w:customStyle="1" w:styleId="CharAttribute8">
    <w:name w:val="CharAttribute8"/>
    <w:rsid w:val="00783DF5"/>
    <w:rPr>
      <w:rFonts w:ascii="Arial" w:eastAsia="Calibri"/>
      <w:b/>
      <w:sz w:val="24"/>
    </w:rPr>
  </w:style>
  <w:style w:type="character" w:customStyle="1" w:styleId="CharAttribute13">
    <w:name w:val="CharAttribute13"/>
    <w:rsid w:val="00783DF5"/>
    <w:rPr>
      <w:rFonts w:ascii="Arial" w:eastAsia="Calibri"/>
      <w:sz w:val="24"/>
      <w:vertAlign w:val="superscript"/>
    </w:rPr>
  </w:style>
  <w:style w:type="character" w:styleId="Hyperlink">
    <w:name w:val="Hyperlink"/>
    <w:rsid w:val="00783DF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6521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521F2"/>
  </w:style>
  <w:style w:type="paragraph" w:styleId="Footer">
    <w:name w:val="footer"/>
    <w:basedOn w:val="Normal"/>
    <w:link w:val="FooterChar"/>
    <w:uiPriority w:val="99"/>
    <w:unhideWhenUsed/>
    <w:rsid w:val="006521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21F2"/>
  </w:style>
  <w:style w:type="paragraph" w:customStyle="1" w:styleId="Body">
    <w:name w:val="Body"/>
    <w:rsid w:val="00882DD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en-IN"/>
    </w:rPr>
  </w:style>
  <w:style w:type="paragraph" w:customStyle="1" w:styleId="Default">
    <w:name w:val="Default"/>
    <w:rsid w:val="00882DD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en-IN"/>
    </w:rPr>
  </w:style>
  <w:style w:type="paragraph" w:styleId="NoSpacing">
    <w:name w:val="No Spacing"/>
    <w:uiPriority w:val="1"/>
    <w:qFormat/>
    <w:rsid w:val="002C276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7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principal</dc:creator>
  <cp:keywords/>
  <dc:description/>
  <cp:lastModifiedBy>office</cp:lastModifiedBy>
  <cp:revision>24</cp:revision>
  <dcterms:created xsi:type="dcterms:W3CDTF">2019-07-08T09:31:00Z</dcterms:created>
  <dcterms:modified xsi:type="dcterms:W3CDTF">2020-04-23T09:52:00Z</dcterms:modified>
</cp:coreProperties>
</file>